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57CAA" w14:textId="5061E556" w:rsidR="006D1A34" w:rsidRPr="00E27299" w:rsidRDefault="00224592" w:rsidP="006D1A34">
      <w:pPr>
        <w:tabs>
          <w:tab w:val="right" w:pos="9900"/>
        </w:tabs>
        <w:rPr>
          <w:rFonts w:ascii="TH SarabunPSK" w:hAnsi="TH SarabunPSK" w:cs="TH SarabunPSK"/>
          <w:b/>
          <w:bCs/>
          <w:sz w:val="48"/>
          <w:szCs w:val="48"/>
          <w:u w:val="single"/>
        </w:rPr>
      </w:pP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5821B56E" wp14:editId="78791D3E">
            <wp:simplePos x="0" y="0"/>
            <wp:positionH relativeFrom="column">
              <wp:posOffset>2325208</wp:posOffset>
            </wp:positionH>
            <wp:positionV relativeFrom="paragraph">
              <wp:posOffset>-208915</wp:posOffset>
            </wp:positionV>
            <wp:extent cx="1022350" cy="1022350"/>
            <wp:effectExtent l="0" t="0" r="6350" b="6350"/>
            <wp:wrapNone/>
            <wp:docPr id="3" name="Picture 3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1A34">
        <w:rPr>
          <w:rFonts w:ascii="TH SarabunPSK" w:hAnsi="TH SarabunPSK" w:cs="TH SarabunPSK"/>
          <w:sz w:val="40"/>
          <w:szCs w:val="40"/>
        </w:rPr>
        <w:tab/>
      </w:r>
      <w:r w:rsidR="006D1A34" w:rsidRPr="00E27299">
        <w:rPr>
          <w:rFonts w:ascii="TH SarabunPSK" w:hAnsi="TH SarabunPSK" w:cs="TH SarabunPSK" w:hint="cs"/>
          <w:b/>
          <w:bCs/>
          <w:sz w:val="48"/>
          <w:szCs w:val="48"/>
          <w:cs/>
        </w:rPr>
        <w:t>ส่วนกลาง</w:t>
      </w:r>
    </w:p>
    <w:p w14:paraId="172C806B" w14:textId="046FCEEC" w:rsidR="006D1A34" w:rsidRPr="00862EB7" w:rsidRDefault="006D1A34" w:rsidP="006D1A34">
      <w:pPr>
        <w:tabs>
          <w:tab w:val="right" w:pos="9900"/>
        </w:tabs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สำนักเรียน</w:t>
      </w:r>
    </w:p>
    <w:p w14:paraId="214749B0" w14:textId="66F6E0FE" w:rsidR="006D1A34" w:rsidRPr="00520DCD" w:rsidRDefault="006D1A34" w:rsidP="008145EF">
      <w:pPr>
        <w:tabs>
          <w:tab w:val="left" w:pos="3119"/>
          <w:tab w:val="left" w:pos="5670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dashDotHeavy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>รหั</w:t>
      </w:r>
      <w:r w:rsidR="00C23FD0">
        <w:rPr>
          <w:rFonts w:ascii="TH SarabunPSK" w:hAnsi="TH SarabunPSK" w:cs="TH SarabunPSK" w:hint="cs"/>
          <w:sz w:val="40"/>
          <w:szCs w:val="40"/>
          <w:cs/>
        </w:rPr>
        <w:t>สสนาม</w:t>
      </w:r>
      <w:r w:rsidR="008145E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8145EF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DD3D1F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DD3D1F">
        <w:rPr>
          <w:rFonts w:ascii="TH SarabunPSK" w:hAnsi="TH SarabunPSK" w:cs="TH SarabunPSK"/>
          <w:sz w:val="40"/>
          <w:szCs w:val="40"/>
          <w:cs/>
        </w:rPr>
        <w:tab/>
      </w:r>
      <w:r w:rsidRPr="00AD6206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35B1F3E3" w14:textId="47699295" w:rsidR="006D1A34" w:rsidRPr="00173AE5" w:rsidRDefault="005F4A60" w:rsidP="00224592">
      <w:pPr>
        <w:spacing w:before="120" w:line="144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032B0A">
        <w:rPr>
          <w:rFonts w:ascii="TH SarabunPSK" w:hAnsi="TH SarabunPSK" w:cs="TH SarabunPSK"/>
          <w:b/>
          <w:bCs/>
          <w:sz w:val="40"/>
          <w:szCs w:val="40"/>
          <w:cs/>
        </w:rPr>
        <w:t>บัญชีตรวจรับ-ส่ง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พัสดุ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และเอกสาร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การสอบ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นัก</w:t>
      </w:r>
      <w:r w:rsidR="006D1A34" w:rsidRPr="00173AE5">
        <w:rPr>
          <w:rFonts w:ascii="TH SarabunPSK" w:hAnsi="TH SarabunPSK" w:cs="TH SarabunPSK"/>
          <w:b/>
          <w:bCs/>
          <w:sz w:val="40"/>
          <w:szCs w:val="40"/>
          <w:cs/>
        </w:rPr>
        <w:t>ธรรม</w:t>
      </w:r>
      <w:r w:rsidR="006D1A34">
        <w:rPr>
          <w:rFonts w:ascii="TH SarabunPSK" w:hAnsi="TH SarabunPSK" w:cs="TH SarabunPSK" w:hint="cs"/>
          <w:b/>
          <w:bCs/>
          <w:sz w:val="40"/>
          <w:szCs w:val="40"/>
          <w:cs/>
        </w:rPr>
        <w:t>ชั้น</w:t>
      </w:r>
      <w:r w:rsidR="00244FAB">
        <w:rPr>
          <w:rFonts w:ascii="TH SarabunPSK" w:hAnsi="TH SarabunPSK" w:cs="TH SarabunPSK" w:hint="cs"/>
          <w:b/>
          <w:bCs/>
          <w:sz w:val="72"/>
          <w:szCs w:val="72"/>
          <w:cs/>
        </w:rPr>
        <w:t>ตรี</w:t>
      </w:r>
      <w:r w:rsidR="006D1A34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6D1A34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พ.ศ. </w:t>
      </w:r>
      <w:r w:rsidR="00244FAB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244FAB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244FAB" w:rsidRPr="00244FAB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244FAB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7EAD444A" w14:textId="3D352DFD" w:rsidR="006D1A34" w:rsidRPr="00D96076" w:rsidRDefault="00C23FD0" w:rsidP="008145EF">
      <w:pPr>
        <w:tabs>
          <w:tab w:val="left" w:pos="1276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ชื่อ</w:t>
      </w:r>
      <w:r w:rsidR="006D1A34" w:rsidRPr="00862EB7">
        <w:rPr>
          <w:rFonts w:ascii="TH SarabunPSK" w:hAnsi="TH SarabunPSK" w:cs="TH SarabunPSK"/>
          <w:sz w:val="40"/>
          <w:szCs w:val="40"/>
          <w:cs/>
        </w:rPr>
        <w:t>สนาม</w:t>
      </w:r>
      <w:r w:rsidR="006D1A34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8145EF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6D1A34" w:rsidRPr="00D96076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EA72F5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31"/>
        <w:gridCol w:w="2105"/>
        <w:gridCol w:w="2241"/>
        <w:gridCol w:w="1078"/>
        <w:gridCol w:w="3638"/>
      </w:tblGrid>
      <w:tr w:rsidR="00A444DE" w:rsidRPr="00862EB7" w14:paraId="57D05E89" w14:textId="77777777" w:rsidTr="00A444DE">
        <w:trPr>
          <w:jc w:val="center"/>
        </w:trPr>
        <w:tc>
          <w:tcPr>
            <w:tcW w:w="277" w:type="pct"/>
            <w:tcBorders>
              <w:left w:val="nil"/>
            </w:tcBorders>
          </w:tcPr>
          <w:p w14:paraId="1C1EA751" w14:textId="48D61559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ที่</w:t>
            </w:r>
          </w:p>
        </w:tc>
        <w:tc>
          <w:tcPr>
            <w:tcW w:w="1097" w:type="pct"/>
          </w:tcPr>
          <w:p w14:paraId="5F058678" w14:textId="771DE9CA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รายการ</w:t>
            </w:r>
          </w:p>
        </w:tc>
        <w:tc>
          <w:tcPr>
            <w:tcW w:w="1168" w:type="pct"/>
          </w:tcPr>
          <w:p w14:paraId="63EBFB68" w14:textId="6218C7BE" w:rsidR="00A444DE" w:rsidRDefault="00A444DE" w:rsidP="00A444DE">
            <w:pPr>
              <w:jc w:val="center"/>
              <w:rPr>
                <w:rFonts w:ascii="TH SarabunPSK" w:hAnsi="TH SarabunPSK" w:cs="TH SarabunPSK" w:hint="cs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น</w:t>
            </w:r>
            <w:r>
              <w:rPr>
                <w:rFonts w:ascii="TH SarabunPSK" w:hAnsi="TH SarabunPSK" w:cs="TH SarabunPSK"/>
                <w:sz w:val="40"/>
                <w:szCs w:val="40"/>
              </w:rPr>
              <w:t>.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ธ.ตรี</w:t>
            </w:r>
          </w:p>
        </w:tc>
        <w:tc>
          <w:tcPr>
            <w:tcW w:w="562" w:type="pct"/>
          </w:tcPr>
          <w:p w14:paraId="3795B180" w14:textId="480ED57C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897" w:type="pct"/>
            <w:tcBorders>
              <w:right w:val="nil"/>
            </w:tcBorders>
          </w:tcPr>
          <w:p w14:paraId="372F5194" w14:textId="060AA86E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หมายเหตุ</w:t>
            </w:r>
          </w:p>
        </w:tc>
      </w:tr>
      <w:tr w:rsidR="00A444DE" w:rsidRPr="00862EB7" w14:paraId="3FB766CE" w14:textId="77777777" w:rsidTr="00A444DE">
        <w:trPr>
          <w:jc w:val="center"/>
        </w:trPr>
        <w:tc>
          <w:tcPr>
            <w:tcW w:w="277" w:type="pct"/>
            <w:tcBorders>
              <w:left w:val="nil"/>
            </w:tcBorders>
          </w:tcPr>
          <w:p w14:paraId="6FC7A0EF" w14:textId="3D3E8D02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๑.</w:t>
            </w:r>
          </w:p>
        </w:tc>
        <w:tc>
          <w:tcPr>
            <w:tcW w:w="1097" w:type="pct"/>
          </w:tcPr>
          <w:p w14:paraId="5875D1A1" w14:textId="01E9E0B4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กระทู้</w:t>
            </w:r>
          </w:p>
        </w:tc>
        <w:tc>
          <w:tcPr>
            <w:tcW w:w="1168" w:type="pct"/>
          </w:tcPr>
          <w:p w14:paraId="22F3B89C" w14:textId="49B339B9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62" w:type="pct"/>
          </w:tcPr>
          <w:p w14:paraId="6D1F07EA" w14:textId="231EAE6E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97" w:type="pct"/>
            <w:tcBorders>
              <w:right w:val="nil"/>
            </w:tcBorders>
          </w:tcPr>
          <w:p w14:paraId="575AA62E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A444DE" w:rsidRPr="00862EB7" w14:paraId="38198A0C" w14:textId="77777777" w:rsidTr="00A444DE">
        <w:trPr>
          <w:jc w:val="center"/>
        </w:trPr>
        <w:tc>
          <w:tcPr>
            <w:tcW w:w="277" w:type="pct"/>
            <w:tcBorders>
              <w:left w:val="nil"/>
            </w:tcBorders>
          </w:tcPr>
          <w:p w14:paraId="7185F44C" w14:textId="562B38BB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๒.</w:t>
            </w:r>
          </w:p>
        </w:tc>
        <w:tc>
          <w:tcPr>
            <w:tcW w:w="1097" w:type="pct"/>
          </w:tcPr>
          <w:p w14:paraId="3AF9EF3C" w14:textId="295C789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ธรรม</w:t>
            </w:r>
          </w:p>
        </w:tc>
        <w:tc>
          <w:tcPr>
            <w:tcW w:w="1168" w:type="pct"/>
          </w:tcPr>
          <w:p w14:paraId="7ECB8C43" w14:textId="5BC8CE13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 w:hint="cs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62" w:type="pct"/>
          </w:tcPr>
          <w:p w14:paraId="6A9EAC1F" w14:textId="4CF19196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97" w:type="pct"/>
            <w:tcBorders>
              <w:right w:val="nil"/>
            </w:tcBorders>
          </w:tcPr>
          <w:p w14:paraId="55E472EB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A444DE" w:rsidRPr="00862EB7" w14:paraId="17E30845" w14:textId="77777777" w:rsidTr="00A444DE">
        <w:trPr>
          <w:jc w:val="center"/>
        </w:trPr>
        <w:tc>
          <w:tcPr>
            <w:tcW w:w="277" w:type="pct"/>
            <w:tcBorders>
              <w:left w:val="nil"/>
            </w:tcBorders>
          </w:tcPr>
          <w:p w14:paraId="4E16B3EB" w14:textId="647B208C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๓.</w:t>
            </w:r>
          </w:p>
        </w:tc>
        <w:tc>
          <w:tcPr>
            <w:tcW w:w="1097" w:type="pct"/>
          </w:tcPr>
          <w:p w14:paraId="58010DB8" w14:textId="7CCF609B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พุทธ</w:t>
            </w:r>
          </w:p>
        </w:tc>
        <w:tc>
          <w:tcPr>
            <w:tcW w:w="1168" w:type="pct"/>
          </w:tcPr>
          <w:p w14:paraId="23045875" w14:textId="56FAA1B9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62" w:type="pct"/>
          </w:tcPr>
          <w:p w14:paraId="3F06BEDC" w14:textId="25DFAE66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97" w:type="pct"/>
            <w:tcBorders>
              <w:right w:val="nil"/>
            </w:tcBorders>
          </w:tcPr>
          <w:p w14:paraId="0D588495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A444DE" w:rsidRPr="00862EB7" w14:paraId="7CA9AF76" w14:textId="77777777" w:rsidTr="00A444DE">
        <w:trPr>
          <w:jc w:val="center"/>
        </w:trPr>
        <w:tc>
          <w:tcPr>
            <w:tcW w:w="277" w:type="pct"/>
            <w:tcBorders>
              <w:left w:val="nil"/>
            </w:tcBorders>
          </w:tcPr>
          <w:p w14:paraId="53C842B2" w14:textId="2741482F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๔.</w:t>
            </w:r>
          </w:p>
        </w:tc>
        <w:tc>
          <w:tcPr>
            <w:tcW w:w="1097" w:type="pct"/>
          </w:tcPr>
          <w:p w14:paraId="44B389DF" w14:textId="1027CA4F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วินัย</w:t>
            </w:r>
          </w:p>
        </w:tc>
        <w:tc>
          <w:tcPr>
            <w:tcW w:w="1168" w:type="pct"/>
          </w:tcPr>
          <w:p w14:paraId="4EBE056E" w14:textId="681B2553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62" w:type="pct"/>
          </w:tcPr>
          <w:p w14:paraId="7F3E12D4" w14:textId="4FCEC5CC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97" w:type="pct"/>
            <w:tcBorders>
              <w:right w:val="nil"/>
            </w:tcBorders>
          </w:tcPr>
          <w:p w14:paraId="0A44637F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A444DE" w:rsidRPr="00862EB7" w14:paraId="479CD283" w14:textId="77777777" w:rsidTr="00A444DE">
        <w:trPr>
          <w:jc w:val="center"/>
        </w:trPr>
        <w:tc>
          <w:tcPr>
            <w:tcW w:w="277" w:type="pct"/>
            <w:tcBorders>
              <w:left w:val="nil"/>
            </w:tcBorders>
          </w:tcPr>
          <w:p w14:paraId="6F1CEE2C" w14:textId="1F219BE9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๕.</w:t>
            </w:r>
          </w:p>
        </w:tc>
        <w:tc>
          <w:tcPr>
            <w:tcW w:w="1097" w:type="pct"/>
          </w:tcPr>
          <w:p w14:paraId="43EA106F" w14:textId="356F2B31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บัญชีรับใบคำตอบ</w:t>
            </w:r>
          </w:p>
        </w:tc>
        <w:tc>
          <w:tcPr>
            <w:tcW w:w="1168" w:type="pct"/>
          </w:tcPr>
          <w:p w14:paraId="29540120" w14:textId="7473C94D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ห้อง</w:t>
            </w:r>
          </w:p>
        </w:tc>
        <w:tc>
          <w:tcPr>
            <w:tcW w:w="562" w:type="pct"/>
          </w:tcPr>
          <w:p w14:paraId="48EA9110" w14:textId="3B62DCC1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97" w:type="pct"/>
            <w:tcBorders>
              <w:right w:val="nil"/>
            </w:tcBorders>
          </w:tcPr>
          <w:p w14:paraId="67266926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A444DE" w:rsidRPr="00862EB7" w14:paraId="3E6A8285" w14:textId="77777777" w:rsidTr="00A444DE">
        <w:trPr>
          <w:jc w:val="center"/>
        </w:trPr>
        <w:tc>
          <w:tcPr>
            <w:tcW w:w="277" w:type="pct"/>
            <w:tcBorders>
              <w:left w:val="nil"/>
            </w:tcBorders>
          </w:tcPr>
          <w:p w14:paraId="4E6E9421" w14:textId="742A7E58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๖.</w:t>
            </w:r>
          </w:p>
        </w:tc>
        <w:tc>
          <w:tcPr>
            <w:tcW w:w="1097" w:type="pct"/>
          </w:tcPr>
          <w:p w14:paraId="0335844B" w14:textId="7B1EDE5C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สมุด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ลงนาม</w:t>
            </w:r>
          </w:p>
        </w:tc>
        <w:tc>
          <w:tcPr>
            <w:tcW w:w="1168" w:type="pct"/>
          </w:tcPr>
          <w:p w14:paraId="44F3E9B2" w14:textId="18FE7B3F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เล่ม</w:t>
            </w:r>
          </w:p>
        </w:tc>
        <w:tc>
          <w:tcPr>
            <w:tcW w:w="562" w:type="pct"/>
            <w:tcBorders>
              <w:right w:val="nil"/>
            </w:tcBorders>
          </w:tcPr>
          <w:p w14:paraId="4F9BB055" w14:textId="6E47A811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97" w:type="pct"/>
            <w:tcBorders>
              <w:right w:val="nil"/>
            </w:tcBorders>
          </w:tcPr>
          <w:p w14:paraId="02E24B2C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A444DE" w:rsidRPr="00862EB7" w14:paraId="65747891" w14:textId="77777777" w:rsidTr="00A444DE">
        <w:trPr>
          <w:jc w:val="center"/>
        </w:trPr>
        <w:tc>
          <w:tcPr>
            <w:tcW w:w="277" w:type="pct"/>
            <w:tcBorders>
              <w:left w:val="nil"/>
            </w:tcBorders>
          </w:tcPr>
          <w:p w14:paraId="5123D5E5" w14:textId="6987B0DB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๗.</w:t>
            </w:r>
          </w:p>
        </w:tc>
        <w:tc>
          <w:tcPr>
            <w:tcW w:w="1097" w:type="pct"/>
          </w:tcPr>
          <w:p w14:paraId="66D18C54" w14:textId="118D8E90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หนังสือนำ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</w:p>
        </w:tc>
        <w:tc>
          <w:tcPr>
            <w:tcW w:w="1168" w:type="pct"/>
          </w:tcPr>
          <w:p w14:paraId="6595F222" w14:textId="75CAE57E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562" w:type="pct"/>
            <w:tcBorders>
              <w:right w:val="nil"/>
            </w:tcBorders>
          </w:tcPr>
          <w:p w14:paraId="7FEE0925" w14:textId="23508C41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97" w:type="pct"/>
            <w:tcBorders>
              <w:right w:val="nil"/>
            </w:tcBorders>
          </w:tcPr>
          <w:p w14:paraId="1FCF0EB8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A444DE" w:rsidRPr="00862EB7" w14:paraId="76E39EB1" w14:textId="77777777" w:rsidTr="00A444DE">
        <w:trPr>
          <w:jc w:val="center"/>
        </w:trPr>
        <w:tc>
          <w:tcPr>
            <w:tcW w:w="277" w:type="pct"/>
            <w:tcBorders>
              <w:left w:val="nil"/>
            </w:tcBorders>
          </w:tcPr>
          <w:p w14:paraId="2F7DA2A1" w14:textId="1C7433DF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๘.</w:t>
            </w:r>
          </w:p>
        </w:tc>
        <w:tc>
          <w:tcPr>
            <w:tcW w:w="1097" w:type="pct"/>
          </w:tcPr>
          <w:p w14:paraId="01D4CAE4" w14:textId="493D3EE4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รายงาน</w:t>
            </w:r>
          </w:p>
        </w:tc>
        <w:tc>
          <w:tcPr>
            <w:tcW w:w="1168" w:type="pct"/>
          </w:tcPr>
          <w:p w14:paraId="23F1DB89" w14:textId="03D3092A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562" w:type="pct"/>
            <w:tcBorders>
              <w:right w:val="nil"/>
            </w:tcBorders>
          </w:tcPr>
          <w:p w14:paraId="15D4C9DD" w14:textId="3462D592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97" w:type="pct"/>
            <w:tcBorders>
              <w:right w:val="nil"/>
            </w:tcBorders>
          </w:tcPr>
          <w:p w14:paraId="2EB5289B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A444DE" w:rsidRPr="00862EB7" w14:paraId="476ABFB9" w14:textId="77777777" w:rsidTr="00A444DE">
        <w:trPr>
          <w:jc w:val="center"/>
        </w:trPr>
        <w:tc>
          <w:tcPr>
            <w:tcW w:w="277" w:type="pct"/>
            <w:tcBorders>
              <w:left w:val="nil"/>
            </w:tcBorders>
          </w:tcPr>
          <w:p w14:paraId="47D63D95" w14:textId="32949B76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๙.</w:t>
            </w:r>
          </w:p>
        </w:tc>
        <w:tc>
          <w:tcPr>
            <w:tcW w:w="1097" w:type="pct"/>
          </w:tcPr>
          <w:p w14:paraId="01056881" w14:textId="1EA43F60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อื่นๆ</w:t>
            </w:r>
          </w:p>
        </w:tc>
        <w:tc>
          <w:tcPr>
            <w:tcW w:w="1168" w:type="pct"/>
          </w:tcPr>
          <w:p w14:paraId="16752B66" w14:textId="5213436F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/>
                <w:sz w:val="40"/>
                <w:szCs w:val="40"/>
              </w:rPr>
              <w:tab/>
            </w:r>
          </w:p>
        </w:tc>
        <w:tc>
          <w:tcPr>
            <w:tcW w:w="562" w:type="pct"/>
            <w:tcBorders>
              <w:right w:val="nil"/>
            </w:tcBorders>
          </w:tcPr>
          <w:p w14:paraId="7BA4E480" w14:textId="552D0C22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97" w:type="pct"/>
            <w:tcBorders>
              <w:right w:val="nil"/>
            </w:tcBorders>
          </w:tcPr>
          <w:p w14:paraId="5963095B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</w:tbl>
    <w:p w14:paraId="6FBD4E7F" w14:textId="4183DE44" w:rsidR="0006281A" w:rsidRPr="00862EB7" w:rsidRDefault="00662069" w:rsidP="00224592">
      <w:pPr>
        <w:spacing w:before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ผู้นำส่งและผู้รับไ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ด้</w:t>
      </w:r>
      <w:r w:rsidR="008B0B5B">
        <w:rPr>
          <w:rFonts w:ascii="TH SarabunPSK" w:hAnsi="TH SarabunPSK" w:cs="TH SarabunPSK" w:hint="cs"/>
          <w:b/>
          <w:bCs/>
          <w:sz w:val="40"/>
          <w:szCs w:val="40"/>
          <w:cs/>
        </w:rPr>
        <w:t>ร่วมกัน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ตรวจสอบว่าครบและถูกต้องตามรายการ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นี้แล้ว</w:t>
      </w:r>
    </w:p>
    <w:p w14:paraId="5CA088B5" w14:textId="25203303" w:rsidR="001A4B05" w:rsidRPr="00862EB7" w:rsidRDefault="0006281A" w:rsidP="008413E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รับรองตามนี้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รับรองตามนี้</w:t>
      </w:r>
    </w:p>
    <w:p w14:paraId="2F14C879" w14:textId="77777777" w:rsidR="005E6894" w:rsidRPr="00862EB7" w:rsidRDefault="005E6894" w:rsidP="005E689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</w:p>
    <w:p w14:paraId="21DD6A2E" w14:textId="6DD4D50F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</w:p>
    <w:p w14:paraId="463F3443" w14:textId="2651C325" w:rsidR="001A4B05" w:rsidRPr="00862EB7" w:rsidRDefault="0006281A" w:rsidP="009417E3">
      <w:pPr>
        <w:tabs>
          <w:tab w:val="center" w:pos="2127"/>
          <w:tab w:val="center" w:pos="6946"/>
        </w:tabs>
        <w:ind w:right="-33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ผู้นำส่ง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FE7A6D">
        <w:rPr>
          <w:rFonts w:ascii="TH SarabunPSK" w:hAnsi="TH SarabunPSK" w:cs="TH SarabunPSK" w:hint="cs"/>
          <w:sz w:val="40"/>
          <w:szCs w:val="40"/>
          <w:cs/>
        </w:rPr>
        <w:t xml:space="preserve">ผู้รับ 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เจ้าหน้าที่</w:t>
      </w:r>
      <w:r w:rsidR="009417E3">
        <w:rPr>
          <w:rFonts w:ascii="TH SarabunPSK" w:hAnsi="TH SarabunPSK" w:cs="TH SarabunPSK" w:hint="cs"/>
          <w:sz w:val="40"/>
          <w:szCs w:val="40"/>
          <w:cs/>
        </w:rPr>
        <w:t>สำนักงานแม่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กองธรรมสนามหลวง</w:t>
      </w:r>
    </w:p>
    <w:p w14:paraId="01C4C81C" w14:textId="0473F689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B7EA3" w:rsidRPr="006C19DE">
        <w:t>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วันที่</w:t>
      </w:r>
      <w:r w:rsidR="004B7EA3" w:rsidRPr="006C19DE">
        <w:t>________________</w:t>
      </w:r>
    </w:p>
    <w:p w14:paraId="06558504" w14:textId="77777777" w:rsidR="001F1777" w:rsidRDefault="00662069" w:rsidP="00E90579">
      <w:pPr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ข้อมูลผู้นำส่ง</w:t>
      </w:r>
      <w:r w:rsidR="001F177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220C7" w:rsidRPr="00862EB7">
        <w:rPr>
          <w:rFonts w:ascii="TH SarabunPSK" w:hAnsi="TH SarabunPSK" w:cs="TH SarabunPSK"/>
          <w:sz w:val="40"/>
          <w:szCs w:val="40"/>
          <w:cs/>
        </w:rPr>
        <w:t>:</w:t>
      </w:r>
    </w:p>
    <w:p w14:paraId="077F07D4" w14:textId="61B24A2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ตำแหน่ง</w:t>
      </w:r>
      <w:r>
        <w:rPr>
          <w:sz w:val="40"/>
          <w:szCs w:val="40"/>
          <w:cs/>
        </w:rPr>
        <w:tab/>
      </w:r>
      <w:r w:rsidR="001F1777" w:rsidRPr="006C19DE">
        <w:t xml:space="preserve"> _______________________________</w:t>
      </w:r>
      <w:r w:rsidRPr="006C19DE">
        <w:t>________________________________________</w:t>
      </w:r>
    </w:p>
    <w:p w14:paraId="4F5B3DB1" w14:textId="77777777" w:rsidR="004B7EA3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ที่อยู่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6AB13451" w14:textId="559F3A8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โทรศัพท์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sectPr w:rsidR="001F1777" w:rsidSect="00610BEE">
      <w:footerReference w:type="default" r:id="rId7"/>
      <w:pgSz w:w="11906" w:h="16838" w:code="9"/>
      <w:pgMar w:top="873" w:right="873" w:bottom="567" w:left="144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B30D3" w14:textId="77777777" w:rsidR="003644BC" w:rsidRDefault="003644BC" w:rsidP="008B0B5B">
      <w:r>
        <w:separator/>
      </w:r>
    </w:p>
  </w:endnote>
  <w:endnote w:type="continuationSeparator" w:id="0">
    <w:p w14:paraId="4F30B3E3" w14:textId="77777777" w:rsidR="003644BC" w:rsidRDefault="003644BC" w:rsidP="008B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E26" w14:textId="7150CD25" w:rsidR="00610BEE" w:rsidRDefault="00E3414D" w:rsidP="00F376EF">
    <w:r>
      <w:rPr>
        <w:rFonts w:ascii="TH SarabunPSK" w:hAnsi="TH SarabunPSK" w:cs="TH SarabunPSK" w:hint="cs"/>
        <w:b/>
        <w:bCs/>
        <w:sz w:val="40"/>
        <w:szCs w:val="40"/>
        <w:cs/>
      </w:rPr>
      <w:t>ป.ล.</w:t>
    </w:r>
    <w:r w:rsidR="00610BEE" w:rsidRPr="00862EB7">
      <w:rPr>
        <w:rFonts w:ascii="TH SarabunPSK" w:hAnsi="TH SarabunPSK" w:cs="TH SarabunPSK"/>
        <w:sz w:val="40"/>
        <w:szCs w:val="40"/>
        <w:cs/>
      </w:rPr>
      <w:t xml:space="preserve"> กรุณาเก็บรักษาใบรายการนี้ไว้เพื่อเป็นหลักฐาน</w:t>
    </w:r>
  </w:p>
  <w:p w14:paraId="3F9E32D2" w14:textId="1AE09495" w:rsidR="00610BEE" w:rsidRDefault="002B2881" w:rsidP="00F376EF">
    <w:pPr>
      <w:spacing w:line="204" w:lineRule="auto"/>
      <w:jc w:val="right"/>
    </w:pPr>
    <w:r>
      <w:rPr>
        <w:rFonts w:ascii="TH SarabunPSK" w:hAnsi="TH SarabunPSK" w:cs="TH SarabunPSK" w:hint="cs"/>
        <w:sz w:val="36"/>
        <w:szCs w:val="36"/>
        <w:cs/>
      </w:rPr>
      <w:t>(กำหนดส่งภายใน</w:t>
    </w:r>
    <w:r w:rsidR="00244FAB">
      <w:rPr>
        <w:rFonts w:ascii="TH SarabunPSK" w:hAnsi="TH SarabunPSK" w:cs="TH SarabunPSK" w:hint="cs"/>
        <w:sz w:val="36"/>
        <w:szCs w:val="36"/>
        <w:cs/>
      </w:rPr>
      <w:t xml:space="preserve"> </w:t>
    </w:r>
    <w:r w:rsidR="00A444DE">
      <w:rPr>
        <w:rFonts w:ascii="TH SarabunPSK" w:hAnsi="TH SarabunPSK" w:cs="TH SarabunPSK" w:hint="cs"/>
        <w:sz w:val="36"/>
        <w:szCs w:val="36"/>
        <w:cs/>
      </w:rPr>
      <w:t>๓ วัน</w:t>
    </w:r>
    <w:r w:rsidR="00244FAB">
      <w:rPr>
        <w:rFonts w:ascii="TH SarabunPSK" w:hAnsi="TH SarabunPSK" w:cs="TH SarabunPSK" w:hint="cs"/>
        <w:sz w:val="36"/>
        <w:szCs w:val="36"/>
        <w:cs/>
      </w:rPr>
      <w:t xml:space="preserve"> หลังสอบเสร็จ </w:t>
    </w:r>
    <w:r>
      <w:rPr>
        <w:rFonts w:ascii="TH SarabunPSK" w:hAnsi="TH SarabunPSK" w:cs="TH SarabunPSK" w:hint="cs"/>
        <w:sz w:val="36"/>
        <w:szCs w:val="36"/>
        <w:cs/>
      </w:rPr>
      <w:t xml:space="preserve"> เวลา </w:t>
    </w:r>
    <w:r w:rsidRPr="002C5128">
      <w:rPr>
        <w:rFonts w:ascii="TH SarabunPSK" w:hAnsi="TH SarabunPSK" w:cs="TH SarabunPSK"/>
        <w:sz w:val="36"/>
        <w:szCs w:val="36"/>
        <w:cs/>
      </w:rPr>
      <w:t>๐</w:t>
    </w:r>
    <w:r>
      <w:rPr>
        <w:rFonts w:ascii="TH SarabunPSK" w:hAnsi="TH SarabunPSK" w:cs="TH SarabunPSK" w:hint="cs"/>
        <w:sz w:val="36"/>
        <w:szCs w:val="36"/>
        <w:cs/>
      </w:rPr>
      <w:t>๙</w:t>
    </w:r>
    <w:r w:rsidRPr="002C5128">
      <w:rPr>
        <w:rFonts w:ascii="TH SarabunPSK" w:hAnsi="TH SarabunPSK" w:cs="TH SarabunPSK"/>
        <w:sz w:val="36"/>
        <w:szCs w:val="36"/>
        <w:cs/>
      </w:rPr>
      <w:t>.๐๐ - ๑</w:t>
    </w:r>
    <w:r>
      <w:rPr>
        <w:rFonts w:ascii="TH SarabunPSK" w:hAnsi="TH SarabunPSK" w:cs="TH SarabunPSK" w:hint="cs"/>
        <w:sz w:val="36"/>
        <w:szCs w:val="36"/>
        <w:cs/>
      </w:rPr>
      <w:t>๘</w:t>
    </w:r>
    <w:r w:rsidRPr="002C5128">
      <w:rPr>
        <w:rFonts w:ascii="TH SarabunPSK" w:hAnsi="TH SarabunPSK" w:cs="TH SarabunPSK"/>
        <w:sz w:val="36"/>
        <w:szCs w:val="36"/>
        <w:cs/>
      </w:rPr>
      <w:t>.๐๐ น</w:t>
    </w:r>
    <w:r>
      <w:rPr>
        <w:rFonts w:ascii="TH SarabunPSK" w:hAnsi="TH SarabunPSK" w:cs="TH SarabunPSK" w:hint="cs"/>
        <w:sz w:val="40"/>
        <w:szCs w:val="40"/>
        <w:cs/>
      </w:rPr>
      <w:t>.</w:t>
    </w:r>
    <w:r w:rsidR="00A965F0">
      <w:rPr>
        <w:rFonts w:ascii="TH SarabunPSK" w:hAnsi="TH SarabunPSK" w:cs="TH SarabunPSK" w:hint="cs"/>
        <w:sz w:val="40"/>
        <w:szCs w:val="40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B617E" w14:textId="77777777" w:rsidR="003644BC" w:rsidRDefault="003644BC" w:rsidP="008B0B5B">
      <w:r>
        <w:separator/>
      </w:r>
    </w:p>
  </w:footnote>
  <w:footnote w:type="continuationSeparator" w:id="0">
    <w:p w14:paraId="236CB827" w14:textId="77777777" w:rsidR="003644BC" w:rsidRDefault="003644BC" w:rsidP="008B0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6281A"/>
    <w:rsid w:val="0008507A"/>
    <w:rsid w:val="000859A4"/>
    <w:rsid w:val="0008655A"/>
    <w:rsid w:val="000D6038"/>
    <w:rsid w:val="000F5624"/>
    <w:rsid w:val="00116AF2"/>
    <w:rsid w:val="001324D8"/>
    <w:rsid w:val="001A4B05"/>
    <w:rsid w:val="001B0424"/>
    <w:rsid w:val="001B73CA"/>
    <w:rsid w:val="001C6AAF"/>
    <w:rsid w:val="001D44FA"/>
    <w:rsid w:val="001F1777"/>
    <w:rsid w:val="00224592"/>
    <w:rsid w:val="00244FAB"/>
    <w:rsid w:val="002665C1"/>
    <w:rsid w:val="00275F4E"/>
    <w:rsid w:val="002A261C"/>
    <w:rsid w:val="002A4E8B"/>
    <w:rsid w:val="002B2881"/>
    <w:rsid w:val="002B7AD2"/>
    <w:rsid w:val="002C37F4"/>
    <w:rsid w:val="002F68BB"/>
    <w:rsid w:val="00314D76"/>
    <w:rsid w:val="003644BC"/>
    <w:rsid w:val="00371CEA"/>
    <w:rsid w:val="003B2977"/>
    <w:rsid w:val="003C1395"/>
    <w:rsid w:val="003E0764"/>
    <w:rsid w:val="003F2AB4"/>
    <w:rsid w:val="004A1C64"/>
    <w:rsid w:val="004B7EA3"/>
    <w:rsid w:val="004E3036"/>
    <w:rsid w:val="00507834"/>
    <w:rsid w:val="005079EF"/>
    <w:rsid w:val="00537845"/>
    <w:rsid w:val="00545D81"/>
    <w:rsid w:val="0056283B"/>
    <w:rsid w:val="005725C4"/>
    <w:rsid w:val="00574E9D"/>
    <w:rsid w:val="005B131E"/>
    <w:rsid w:val="005B255D"/>
    <w:rsid w:val="005E6894"/>
    <w:rsid w:val="005F4A60"/>
    <w:rsid w:val="00610BEE"/>
    <w:rsid w:val="006220C7"/>
    <w:rsid w:val="0065132C"/>
    <w:rsid w:val="00662069"/>
    <w:rsid w:val="00680E50"/>
    <w:rsid w:val="006D1A34"/>
    <w:rsid w:val="006E1CFD"/>
    <w:rsid w:val="00746406"/>
    <w:rsid w:val="00754958"/>
    <w:rsid w:val="00766C1E"/>
    <w:rsid w:val="007A4860"/>
    <w:rsid w:val="007B2EAC"/>
    <w:rsid w:val="007D43DF"/>
    <w:rsid w:val="007E5993"/>
    <w:rsid w:val="007F5F00"/>
    <w:rsid w:val="0080099C"/>
    <w:rsid w:val="008145EF"/>
    <w:rsid w:val="008413E4"/>
    <w:rsid w:val="0085325D"/>
    <w:rsid w:val="00862EB7"/>
    <w:rsid w:val="008653A3"/>
    <w:rsid w:val="00895FCD"/>
    <w:rsid w:val="008969C5"/>
    <w:rsid w:val="008A4C9A"/>
    <w:rsid w:val="008A5602"/>
    <w:rsid w:val="008B0B5B"/>
    <w:rsid w:val="008B7643"/>
    <w:rsid w:val="008C249D"/>
    <w:rsid w:val="008F0787"/>
    <w:rsid w:val="009052FD"/>
    <w:rsid w:val="0090706E"/>
    <w:rsid w:val="009417E3"/>
    <w:rsid w:val="0095408E"/>
    <w:rsid w:val="00980AAD"/>
    <w:rsid w:val="00993BD8"/>
    <w:rsid w:val="009B66B4"/>
    <w:rsid w:val="009C036C"/>
    <w:rsid w:val="009C5AB9"/>
    <w:rsid w:val="009E2395"/>
    <w:rsid w:val="00A444DE"/>
    <w:rsid w:val="00A60A14"/>
    <w:rsid w:val="00A6167B"/>
    <w:rsid w:val="00A729E0"/>
    <w:rsid w:val="00A965F0"/>
    <w:rsid w:val="00AC71F9"/>
    <w:rsid w:val="00AD43B7"/>
    <w:rsid w:val="00B264F4"/>
    <w:rsid w:val="00B5687B"/>
    <w:rsid w:val="00BF637F"/>
    <w:rsid w:val="00BF6D98"/>
    <w:rsid w:val="00C04767"/>
    <w:rsid w:val="00C20650"/>
    <w:rsid w:val="00C23FD0"/>
    <w:rsid w:val="00C27294"/>
    <w:rsid w:val="00C620B9"/>
    <w:rsid w:val="00C712EA"/>
    <w:rsid w:val="00C80B72"/>
    <w:rsid w:val="00C85DC8"/>
    <w:rsid w:val="00D220CB"/>
    <w:rsid w:val="00D92E2D"/>
    <w:rsid w:val="00DA2594"/>
    <w:rsid w:val="00DC4884"/>
    <w:rsid w:val="00DC6B18"/>
    <w:rsid w:val="00DD3D1F"/>
    <w:rsid w:val="00E3414D"/>
    <w:rsid w:val="00E525D8"/>
    <w:rsid w:val="00E53EBB"/>
    <w:rsid w:val="00E90579"/>
    <w:rsid w:val="00EA72F5"/>
    <w:rsid w:val="00EF239E"/>
    <w:rsid w:val="00EF7F4C"/>
    <w:rsid w:val="00F22034"/>
    <w:rsid w:val="00F376EF"/>
    <w:rsid w:val="00F74BF1"/>
    <w:rsid w:val="00F91543"/>
    <w:rsid w:val="00F930D5"/>
    <w:rsid w:val="00FE115B"/>
    <w:rsid w:val="00FE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4856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B5B"/>
  </w:style>
  <w:style w:type="paragraph" w:styleId="Footer">
    <w:name w:val="footer"/>
    <w:basedOn w:val="Normal"/>
    <w:link w:val="Foot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pong</cp:lastModifiedBy>
  <cp:revision>16</cp:revision>
  <cp:lastPrinted>2020-09-22T09:53:00Z</cp:lastPrinted>
  <dcterms:created xsi:type="dcterms:W3CDTF">2020-09-25T09:40:00Z</dcterms:created>
  <dcterms:modified xsi:type="dcterms:W3CDTF">2022-10-03T05:26:00Z</dcterms:modified>
</cp:coreProperties>
</file>